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857B3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7344" w:rsidRPr="005857B3" w:rsidRDefault="008F0F99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старше</w:t>
      </w:r>
      <w:r w:rsidR="00554888" w:rsidRPr="005857B3">
        <w:rPr>
          <w:rFonts w:ascii="Times New Roman" w:hAnsi="Times New Roman" w:cs="Times New Roman"/>
          <w:sz w:val="24"/>
          <w:szCs w:val="24"/>
        </w:rPr>
        <w:t>го г</w:t>
      </w:r>
      <w:r w:rsidR="00DB3EE4" w:rsidRPr="005857B3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отдела </w:t>
      </w:r>
      <w:r w:rsidR="005D7344" w:rsidRPr="005857B3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5857B3" w:rsidRPr="005857B3">
        <w:rPr>
          <w:rFonts w:ascii="Times New Roman" w:hAnsi="Times New Roman" w:cs="Times New Roman"/>
          <w:sz w:val="24"/>
          <w:szCs w:val="24"/>
        </w:rPr>
        <w:t xml:space="preserve">№ 1, 2 </w:t>
      </w: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5857B3" w:rsidRDefault="00030F2C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1.</w:t>
      </w:r>
      <w:r w:rsidRPr="005857B3">
        <w:rPr>
          <w:rFonts w:ascii="Times New Roman" w:hAnsi="Times New Roman" w:cs="Times New Roman"/>
          <w:sz w:val="24"/>
          <w:szCs w:val="24"/>
        </w:rPr>
        <w:tab/>
      </w:r>
      <w:r w:rsidR="005D7344" w:rsidRPr="005857B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старше</w:t>
      </w:r>
      <w:r w:rsidR="00554888" w:rsidRPr="005857B3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="00DB3EE4" w:rsidRPr="005857B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5D7344" w:rsidRPr="005857B3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5857B3" w:rsidRPr="005857B3">
        <w:rPr>
          <w:rFonts w:ascii="Times New Roman" w:hAnsi="Times New Roman" w:cs="Times New Roman"/>
          <w:sz w:val="24"/>
          <w:szCs w:val="24"/>
        </w:rPr>
        <w:t xml:space="preserve">№ 1, 2 </w:t>
      </w:r>
      <w:r w:rsidR="005D7344" w:rsidRPr="005857B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  <w:r w:rsidR="00BE0699" w:rsidRPr="005857B3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C3358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E0699" w:rsidRPr="005857B3">
        <w:rPr>
          <w:rFonts w:ascii="Times New Roman" w:hAnsi="Times New Roman" w:cs="Times New Roman"/>
          <w:sz w:val="24"/>
          <w:szCs w:val="24"/>
        </w:rPr>
        <w:t xml:space="preserve">) </w:t>
      </w:r>
      <w:r w:rsidR="005D7344" w:rsidRPr="005857B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старше</w:t>
      </w:r>
      <w:r w:rsidR="005D7344" w:rsidRPr="005857B3">
        <w:rPr>
          <w:rFonts w:ascii="Times New Roman" w:hAnsi="Times New Roman" w:cs="Times New Roman"/>
          <w:sz w:val="24"/>
          <w:szCs w:val="24"/>
        </w:rPr>
        <w:t>й группе должностей гражданской службы категории «</w:t>
      </w:r>
      <w:r w:rsidR="00554888" w:rsidRPr="005857B3">
        <w:rPr>
          <w:rFonts w:ascii="Times New Roman" w:hAnsi="Times New Roman" w:cs="Times New Roman"/>
          <w:sz w:val="24"/>
          <w:szCs w:val="24"/>
        </w:rPr>
        <w:t>специалисты</w:t>
      </w:r>
      <w:r w:rsidR="005D7344" w:rsidRPr="005857B3">
        <w:rPr>
          <w:rFonts w:ascii="Times New Roman" w:hAnsi="Times New Roman" w:cs="Times New Roman"/>
          <w:sz w:val="24"/>
          <w:szCs w:val="24"/>
        </w:rPr>
        <w:t>».</w:t>
      </w:r>
    </w:p>
    <w:p w:rsidR="005D7344" w:rsidRPr="005857B3" w:rsidRDefault="00CC06F7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5D7344" w:rsidRPr="005857B3">
        <w:rPr>
          <w:rFonts w:ascii="Times New Roman" w:hAnsi="Times New Roman" w:cs="Times New Roman"/>
          <w:sz w:val="24"/>
          <w:szCs w:val="24"/>
        </w:rPr>
        <w:t xml:space="preserve">- </w:t>
      </w:r>
      <w:r w:rsidR="00554888" w:rsidRPr="005857B3">
        <w:rPr>
          <w:rFonts w:ascii="Times New Roman" w:hAnsi="Times New Roman" w:cs="Times New Roman"/>
          <w:sz w:val="24"/>
          <w:szCs w:val="24"/>
        </w:rPr>
        <w:t>11-3-</w:t>
      </w:r>
      <w:r w:rsidR="008F0F99" w:rsidRPr="005857B3">
        <w:rPr>
          <w:rFonts w:ascii="Times New Roman" w:hAnsi="Times New Roman" w:cs="Times New Roman"/>
          <w:sz w:val="24"/>
          <w:szCs w:val="24"/>
        </w:rPr>
        <w:t>4</w:t>
      </w:r>
      <w:r w:rsidR="00554888" w:rsidRPr="005857B3">
        <w:rPr>
          <w:rFonts w:ascii="Times New Roman" w:hAnsi="Times New Roman" w:cs="Times New Roman"/>
          <w:sz w:val="24"/>
          <w:szCs w:val="24"/>
        </w:rPr>
        <w:t>-09</w:t>
      </w:r>
      <w:r w:rsidR="008F0F99" w:rsidRPr="005857B3">
        <w:rPr>
          <w:rFonts w:ascii="Times New Roman" w:hAnsi="Times New Roman" w:cs="Times New Roman"/>
          <w:sz w:val="24"/>
          <w:szCs w:val="24"/>
        </w:rPr>
        <w:t>5</w:t>
      </w:r>
      <w:r w:rsidR="00BE0699" w:rsidRPr="005857B3">
        <w:rPr>
          <w:rFonts w:ascii="Times New Roman" w:hAnsi="Times New Roman" w:cs="Times New Roman"/>
          <w:sz w:val="24"/>
          <w:szCs w:val="24"/>
        </w:rPr>
        <w:t>.</w:t>
      </w:r>
    </w:p>
    <w:p w:rsidR="005D7344" w:rsidRPr="005857B3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2.</w:t>
      </w:r>
      <w:r w:rsidR="00030F2C" w:rsidRPr="005857B3">
        <w:rPr>
          <w:rFonts w:ascii="Times New Roman" w:hAnsi="Times New Roman" w:cs="Times New Roman"/>
          <w:sz w:val="24"/>
          <w:szCs w:val="24"/>
        </w:rPr>
        <w:tab/>
      </w:r>
      <w:r w:rsidRPr="005857B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Старшег</w:t>
      </w:r>
      <w:r w:rsidR="00554888" w:rsidRPr="005857B3">
        <w:rPr>
          <w:rFonts w:ascii="Times New Roman" w:hAnsi="Times New Roman" w:cs="Times New Roman"/>
          <w:sz w:val="24"/>
          <w:szCs w:val="24"/>
        </w:rPr>
        <w:t>о государственного налогового инспектора</w:t>
      </w:r>
      <w:r w:rsidRPr="005857B3">
        <w:rPr>
          <w:rFonts w:ascii="Times New Roman" w:hAnsi="Times New Roman" w:cs="Times New Roman"/>
          <w:sz w:val="24"/>
          <w:szCs w:val="24"/>
        </w:rPr>
        <w:t xml:space="preserve">: </w:t>
      </w:r>
      <w:r w:rsidR="0025616D" w:rsidRPr="005857B3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5857B3">
        <w:rPr>
          <w:rFonts w:ascii="Times New Roman" w:hAnsi="Times New Roman" w:cs="Times New Roman"/>
          <w:sz w:val="24"/>
          <w:szCs w:val="24"/>
        </w:rPr>
        <w:t>.</w:t>
      </w:r>
    </w:p>
    <w:p w:rsidR="005D7344" w:rsidRPr="005857B3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3.</w:t>
      </w:r>
      <w:r w:rsidR="00030F2C" w:rsidRPr="005857B3">
        <w:rPr>
          <w:rFonts w:ascii="Times New Roman" w:hAnsi="Times New Roman" w:cs="Times New Roman"/>
          <w:sz w:val="24"/>
          <w:szCs w:val="24"/>
        </w:rPr>
        <w:tab/>
      </w:r>
      <w:r w:rsidRPr="005857B3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8F0F99" w:rsidRPr="005857B3"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="00554888" w:rsidRPr="005857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857B3">
        <w:rPr>
          <w:rFonts w:ascii="Times New Roman" w:hAnsi="Times New Roman" w:cs="Times New Roman"/>
          <w:sz w:val="24"/>
          <w:szCs w:val="24"/>
        </w:rPr>
        <w:t xml:space="preserve">: </w:t>
      </w:r>
      <w:r w:rsidR="00F71FEF" w:rsidRPr="005857B3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</w:t>
      </w:r>
      <w:r w:rsidR="002D135D" w:rsidRPr="005857B3">
        <w:rPr>
          <w:rFonts w:ascii="Times New Roman" w:hAnsi="Times New Roman" w:cs="Times New Roman"/>
          <w:sz w:val="24"/>
          <w:szCs w:val="24"/>
        </w:rPr>
        <w:t>в рамках</w:t>
      </w:r>
      <w:r w:rsidR="00F71FEF" w:rsidRPr="005857B3">
        <w:rPr>
          <w:rFonts w:ascii="Times New Roman" w:hAnsi="Times New Roman" w:cs="Times New Roman"/>
          <w:sz w:val="24"/>
          <w:szCs w:val="24"/>
        </w:rPr>
        <w:t xml:space="preserve"> камеральных </w:t>
      </w:r>
      <w:r w:rsidR="002D135D" w:rsidRPr="005857B3">
        <w:rPr>
          <w:rFonts w:ascii="Times New Roman" w:hAnsi="Times New Roman" w:cs="Times New Roman"/>
          <w:sz w:val="24"/>
          <w:szCs w:val="24"/>
        </w:rPr>
        <w:t xml:space="preserve">налоговых </w:t>
      </w:r>
      <w:r w:rsidR="00F71FEF" w:rsidRPr="005857B3">
        <w:rPr>
          <w:rFonts w:ascii="Times New Roman" w:hAnsi="Times New Roman" w:cs="Times New Roman"/>
          <w:sz w:val="24"/>
          <w:szCs w:val="24"/>
        </w:rPr>
        <w:t>проверок.</w:t>
      </w:r>
    </w:p>
    <w:p w:rsidR="00F00A24" w:rsidRPr="005857B3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4.</w:t>
      </w:r>
      <w:r w:rsidR="00030F2C" w:rsidRPr="005857B3">
        <w:rPr>
          <w:rFonts w:ascii="Times New Roman" w:hAnsi="Times New Roman" w:cs="Times New Roman"/>
          <w:sz w:val="24"/>
          <w:szCs w:val="24"/>
        </w:rPr>
        <w:tab/>
      </w:r>
      <w:r w:rsidRPr="005857B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Старшего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B3EE4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5616D" w:rsidRPr="005857B3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48</w:t>
      </w:r>
      <w:r w:rsidR="00DB3EE4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="0025616D" w:rsidRPr="005857B3">
        <w:rPr>
          <w:rFonts w:ascii="Times New Roman" w:hAnsi="Times New Roman" w:cs="Times New Roman"/>
          <w:sz w:val="24"/>
          <w:szCs w:val="24"/>
        </w:rPr>
        <w:t>по г. Москве</w:t>
      </w:r>
      <w:r w:rsidR="00F00A24" w:rsidRPr="005857B3">
        <w:rPr>
          <w:rFonts w:ascii="Times New Roman" w:hAnsi="Times New Roman" w:cs="Times New Roman"/>
          <w:sz w:val="24"/>
          <w:szCs w:val="24"/>
        </w:rPr>
        <w:t>.</w:t>
      </w:r>
    </w:p>
    <w:p w:rsidR="00F14ED6" w:rsidRPr="005857B3" w:rsidRDefault="005D7344" w:rsidP="00F14ED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5.</w:t>
      </w:r>
      <w:r w:rsidR="00030F2C" w:rsidRPr="005857B3">
        <w:rPr>
          <w:rFonts w:ascii="Times New Roman" w:hAnsi="Times New Roman" w:cs="Times New Roman"/>
          <w:sz w:val="24"/>
          <w:szCs w:val="24"/>
        </w:rPr>
        <w:tab/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="00F14ED6" w:rsidRPr="005857B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5C67F8" w:rsidRPr="005857B3">
        <w:rPr>
          <w:rFonts w:ascii="Times New Roman" w:hAnsi="Times New Roman" w:cs="Times New Roman"/>
          <w:sz w:val="24"/>
          <w:szCs w:val="24"/>
        </w:rPr>
        <w:t>.</w:t>
      </w:r>
    </w:p>
    <w:p w:rsidR="005D7344" w:rsidRPr="005857B3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5857B3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  <w:r w:rsidR="00F00A24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5D7344" w:rsidRPr="005857B3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5857B3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6.</w:t>
      </w:r>
      <w:r w:rsidR="00030F2C" w:rsidRPr="005857B3">
        <w:rPr>
          <w:rFonts w:ascii="Times New Roman" w:hAnsi="Times New Roman" w:cs="Times New Roman"/>
          <w:sz w:val="24"/>
          <w:szCs w:val="24"/>
        </w:rPr>
        <w:tab/>
      </w:r>
      <w:r w:rsidRPr="005857B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Старшего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B3EE4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устан</w:t>
      </w:r>
      <w:r w:rsidR="00A6771F" w:rsidRPr="005857B3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5D7344" w:rsidRPr="005857B3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6.1.</w:t>
      </w:r>
      <w:r w:rsidR="00030F2C" w:rsidRPr="005857B3">
        <w:rPr>
          <w:rFonts w:ascii="Times New Roman" w:hAnsi="Times New Roman" w:cs="Times New Roman"/>
          <w:sz w:val="24"/>
          <w:szCs w:val="24"/>
        </w:rPr>
        <w:tab/>
      </w:r>
      <w:r w:rsidRPr="005857B3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B85A0C" w:rsidRPr="005857B3">
        <w:rPr>
          <w:rFonts w:ascii="Times New Roman" w:hAnsi="Times New Roman" w:cs="Times New Roman"/>
          <w:sz w:val="24"/>
          <w:szCs w:val="24"/>
        </w:rPr>
        <w:t>высшего</w:t>
      </w:r>
      <w:r w:rsidRPr="005857B3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B85A0C" w:rsidRPr="005857B3">
        <w:rPr>
          <w:rFonts w:ascii="Times New Roman" w:hAnsi="Times New Roman" w:cs="Times New Roman"/>
          <w:sz w:val="24"/>
          <w:szCs w:val="24"/>
        </w:rPr>
        <w:t>.</w:t>
      </w:r>
    </w:p>
    <w:p w:rsidR="005D7344" w:rsidRPr="005857B3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6.2.</w:t>
      </w:r>
      <w:r w:rsidR="00030F2C" w:rsidRPr="005857B3">
        <w:rPr>
          <w:rFonts w:ascii="Times New Roman" w:hAnsi="Times New Roman" w:cs="Times New Roman"/>
          <w:sz w:val="24"/>
          <w:szCs w:val="24"/>
        </w:rPr>
        <w:tab/>
      </w:r>
      <w:r w:rsidR="00B85A0C" w:rsidRPr="005857B3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170C7" w:rsidRPr="005857B3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6.3.</w:t>
      </w:r>
      <w:r w:rsidR="00030F2C" w:rsidRPr="005857B3">
        <w:rPr>
          <w:rFonts w:ascii="Times New Roman" w:hAnsi="Times New Roman" w:cs="Times New Roman"/>
          <w:sz w:val="24"/>
          <w:szCs w:val="24"/>
        </w:rPr>
        <w:tab/>
      </w:r>
      <w:r w:rsidRPr="005857B3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335E52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="003170C7" w:rsidRPr="005857B3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5D7344" w:rsidRPr="005857B3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6.4.</w:t>
      </w:r>
      <w:r w:rsidR="00030F2C" w:rsidRPr="005857B3">
        <w:rPr>
          <w:rFonts w:ascii="Times New Roman" w:hAnsi="Times New Roman" w:cs="Times New Roman"/>
          <w:sz w:val="24"/>
          <w:szCs w:val="24"/>
        </w:rPr>
        <w:tab/>
      </w:r>
      <w:r w:rsidRPr="005857B3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3C3358" w:rsidRPr="005857B3" w:rsidRDefault="005D7344" w:rsidP="009B1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6.4.1.</w:t>
      </w:r>
      <w:r w:rsidR="00673183" w:rsidRPr="005857B3">
        <w:rPr>
          <w:rFonts w:ascii="Times New Roman" w:hAnsi="Times New Roman" w:cs="Times New Roman"/>
          <w:sz w:val="24"/>
          <w:szCs w:val="24"/>
        </w:rPr>
        <w:tab/>
      </w:r>
      <w:r w:rsidRPr="005857B3">
        <w:rPr>
          <w:rFonts w:ascii="Times New Roman" w:hAnsi="Times New Roman" w:cs="Times New Roman"/>
          <w:sz w:val="24"/>
          <w:szCs w:val="24"/>
        </w:rPr>
        <w:t>В сфере законода</w:t>
      </w:r>
      <w:r w:rsidR="00335E52" w:rsidRPr="005857B3">
        <w:rPr>
          <w:rFonts w:ascii="Times New Roman" w:hAnsi="Times New Roman" w:cs="Times New Roman"/>
          <w:sz w:val="24"/>
          <w:szCs w:val="24"/>
        </w:rPr>
        <w:t xml:space="preserve">тельства Российской Федерации: </w:t>
      </w:r>
      <w:r w:rsidR="003C3358" w:rsidRPr="005857B3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</w:t>
      </w:r>
      <w:r w:rsidR="003C3358" w:rsidRPr="005857B3">
        <w:rPr>
          <w:rFonts w:ascii="Times New Roman" w:hAnsi="Times New Roman" w:cs="Times New Roman"/>
          <w:sz w:val="24"/>
          <w:szCs w:val="24"/>
        </w:rPr>
        <w:lastRenderedPageBreak/>
        <w:t xml:space="preserve">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7" w:history="1">
        <w:r w:rsidR="003C3358" w:rsidRPr="005857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C3358" w:rsidRPr="005857B3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8" w:history="1">
        <w:r w:rsidR="003C3358" w:rsidRPr="005857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C3358" w:rsidRPr="005857B3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9" w:history="1">
        <w:r w:rsidR="003C3358" w:rsidRPr="005857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C3358" w:rsidRPr="005857B3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0" w:history="1">
        <w:r w:rsidR="003C3358" w:rsidRPr="005857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C3358" w:rsidRPr="005857B3">
        <w:rPr>
          <w:rFonts w:ascii="Times New Roman" w:hAnsi="Times New Roman" w:cs="Times New Roman"/>
          <w:sz w:val="24"/>
          <w:szCs w:val="24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5D7344" w:rsidRPr="005857B3" w:rsidRDefault="008F0F99" w:rsidP="003C335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009DB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="005D7344" w:rsidRPr="005857B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6106" w:rsidRPr="005857B3" w:rsidRDefault="00703F7F" w:rsidP="00A0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6.4.2.</w:t>
      </w:r>
      <w:r w:rsidRPr="005857B3">
        <w:rPr>
          <w:rFonts w:ascii="Times New Roman" w:hAnsi="Times New Roman" w:cs="Times New Roman"/>
          <w:sz w:val="24"/>
          <w:szCs w:val="24"/>
        </w:rPr>
        <w:tab/>
      </w:r>
      <w:r w:rsidR="005D7344" w:rsidRPr="005857B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C3358" w:rsidRPr="005857B3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A06106" w:rsidRPr="005857B3">
        <w:rPr>
          <w:rFonts w:ascii="Times New Roman" w:hAnsi="Times New Roman" w:cs="Times New Roman"/>
          <w:sz w:val="24"/>
          <w:szCs w:val="24"/>
        </w:rPr>
        <w:t>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815497" w:rsidRPr="005857B3" w:rsidRDefault="003C3358" w:rsidP="009B1C8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6</w:t>
      </w:r>
      <w:r w:rsidR="005D7344" w:rsidRPr="005857B3">
        <w:rPr>
          <w:rFonts w:ascii="Times New Roman" w:hAnsi="Times New Roman" w:cs="Times New Roman"/>
          <w:sz w:val="24"/>
          <w:szCs w:val="24"/>
        </w:rPr>
        <w:t>.5.</w:t>
      </w:r>
      <w:r w:rsidR="00703F7F" w:rsidRPr="005857B3">
        <w:rPr>
          <w:rFonts w:ascii="Times New Roman" w:hAnsi="Times New Roman" w:cs="Times New Roman"/>
          <w:sz w:val="24"/>
          <w:szCs w:val="24"/>
        </w:rPr>
        <w:tab/>
      </w:r>
      <w:r w:rsidR="005D7344" w:rsidRPr="005857B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815497" w:rsidRPr="005857B3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5857B3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5857B3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5857B3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5857B3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5857B3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5857B3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5857B3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5857B3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5857B3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FC45CA" w:rsidRPr="005857B3" w:rsidRDefault="00FC45CA" w:rsidP="00FC45C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</w:t>
      </w:r>
      <w:r w:rsidRPr="005857B3">
        <w:rPr>
          <w:rFonts w:ascii="Times New Roman" w:hAnsi="Times New Roman" w:cs="Times New Roman"/>
          <w:sz w:val="24"/>
          <w:szCs w:val="24"/>
        </w:rPr>
        <w:lastRenderedPageBreak/>
        <w:t xml:space="preserve">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</w:t>
      </w:r>
    </w:p>
    <w:p w:rsidR="00AF2C0A" w:rsidRPr="005857B3" w:rsidRDefault="005D7344" w:rsidP="00FC45C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6.6.</w:t>
      </w:r>
      <w:r w:rsidR="00703F7F" w:rsidRPr="005857B3">
        <w:rPr>
          <w:rFonts w:ascii="Times New Roman" w:hAnsi="Times New Roman" w:cs="Times New Roman"/>
          <w:sz w:val="24"/>
          <w:szCs w:val="24"/>
        </w:rPr>
        <w:tab/>
      </w:r>
      <w:r w:rsidRPr="005857B3">
        <w:rPr>
          <w:rFonts w:ascii="Times New Roman" w:hAnsi="Times New Roman" w:cs="Times New Roman"/>
          <w:sz w:val="24"/>
          <w:szCs w:val="24"/>
        </w:rPr>
        <w:t xml:space="preserve">Наличие базовых умений: </w:t>
      </w:r>
      <w:r w:rsidR="004363B2" w:rsidRPr="005857B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B63EBF" w:rsidRPr="005857B3">
        <w:rPr>
          <w:rFonts w:ascii="Times New Roman" w:hAnsi="Times New Roman" w:cs="Times New Roman"/>
          <w:sz w:val="24"/>
          <w:szCs w:val="24"/>
        </w:rPr>
        <w:t>.</w:t>
      </w:r>
    </w:p>
    <w:p w:rsidR="00AF2C0A" w:rsidRPr="005857B3" w:rsidRDefault="005D7344" w:rsidP="00F71FE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6.7.</w:t>
      </w:r>
      <w:r w:rsidR="00703F7F" w:rsidRPr="005857B3">
        <w:rPr>
          <w:rFonts w:ascii="Times New Roman" w:hAnsi="Times New Roman" w:cs="Times New Roman"/>
          <w:sz w:val="24"/>
          <w:szCs w:val="24"/>
        </w:rPr>
        <w:tab/>
      </w:r>
      <w:r w:rsidRPr="005857B3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9579C6" w:rsidRPr="005857B3">
        <w:rPr>
          <w:rFonts w:ascii="Times New Roman" w:hAnsi="Times New Roman" w:cs="Times New Roman"/>
          <w:sz w:val="24"/>
          <w:szCs w:val="24"/>
        </w:rPr>
        <w:t>:</w:t>
      </w:r>
      <w:r w:rsidR="00AF2C0A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="00A06106" w:rsidRPr="005857B3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  <w:r w:rsidR="009579C6" w:rsidRPr="005857B3">
        <w:rPr>
          <w:rFonts w:ascii="Times New Roman" w:hAnsi="Times New Roman" w:cs="Times New Roman"/>
          <w:sz w:val="24"/>
          <w:szCs w:val="24"/>
        </w:rPr>
        <w:t xml:space="preserve"> а так же умений </w:t>
      </w:r>
      <w:r w:rsidR="00AF2C0A" w:rsidRPr="005857B3">
        <w:rPr>
          <w:rFonts w:ascii="Times New Roman" w:hAnsi="Times New Roman"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9579C6" w:rsidRPr="005857B3">
        <w:rPr>
          <w:rFonts w:ascii="Times New Roman" w:hAnsi="Times New Roman" w:cs="Times New Roman"/>
          <w:sz w:val="24"/>
          <w:szCs w:val="24"/>
        </w:rPr>
        <w:t>.</w:t>
      </w:r>
    </w:p>
    <w:p w:rsidR="00673183" w:rsidRPr="005857B3" w:rsidRDefault="005D7344" w:rsidP="00FC45C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6.8.</w:t>
      </w:r>
      <w:r w:rsidR="00703F7F" w:rsidRPr="005857B3">
        <w:rPr>
          <w:rFonts w:ascii="Times New Roman" w:hAnsi="Times New Roman" w:cs="Times New Roman"/>
          <w:sz w:val="24"/>
          <w:szCs w:val="24"/>
        </w:rPr>
        <w:tab/>
      </w:r>
      <w:r w:rsidRPr="005857B3">
        <w:rPr>
          <w:rFonts w:ascii="Times New Roman" w:hAnsi="Times New Roman" w:cs="Times New Roman"/>
          <w:sz w:val="24"/>
          <w:szCs w:val="24"/>
        </w:rPr>
        <w:t>Наличие функциональных умений</w:t>
      </w:r>
      <w:r w:rsidR="00673183" w:rsidRPr="005857B3">
        <w:rPr>
          <w:rFonts w:ascii="Times New Roman" w:hAnsi="Times New Roman" w:cs="Times New Roman"/>
          <w:sz w:val="24"/>
          <w:szCs w:val="24"/>
        </w:rPr>
        <w:t>:</w:t>
      </w:r>
      <w:r w:rsidR="00703F7F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="00FC45CA" w:rsidRPr="005857B3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5857B3" w:rsidRDefault="003170C7" w:rsidP="003170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7.</w:t>
      </w:r>
      <w:r w:rsidRPr="005857B3">
        <w:rPr>
          <w:rFonts w:ascii="Times New Roman" w:hAnsi="Times New Roman" w:cs="Times New Roman"/>
          <w:sz w:val="24"/>
          <w:szCs w:val="24"/>
        </w:rPr>
        <w:tab/>
      </w:r>
      <w:r w:rsidR="005D7344" w:rsidRPr="005857B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F0F99" w:rsidRPr="005857B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54888" w:rsidRPr="005857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D7344" w:rsidRPr="005857B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5D7344" w:rsidRPr="005857B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5D7344" w:rsidRPr="005857B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5D7344" w:rsidRPr="005857B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5D7344" w:rsidRPr="005857B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5D7344" w:rsidRPr="005857B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5D7344" w:rsidRPr="005857B3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5D7344" w:rsidRPr="005857B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5D7344" w:rsidRPr="005857B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16A3C" w:rsidRPr="005857B3" w:rsidRDefault="005D7344" w:rsidP="009B1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71D64" w:rsidRPr="005857B3">
        <w:rPr>
          <w:rFonts w:ascii="Times New Roman" w:hAnsi="Times New Roman" w:cs="Times New Roman"/>
          <w:sz w:val="24"/>
          <w:szCs w:val="24"/>
        </w:rPr>
        <w:t xml:space="preserve">отдел камеральных проверок </w:t>
      </w:r>
      <w:r w:rsidR="005857B3" w:rsidRPr="005857B3">
        <w:rPr>
          <w:rFonts w:ascii="Times New Roman" w:hAnsi="Times New Roman" w:cs="Times New Roman"/>
          <w:sz w:val="24"/>
          <w:szCs w:val="24"/>
        </w:rPr>
        <w:t xml:space="preserve">№ 1, 2 </w:t>
      </w:r>
      <w:r w:rsidR="00416A3C" w:rsidRPr="005857B3">
        <w:rPr>
          <w:rFonts w:ascii="Times New Roman" w:hAnsi="Times New Roman" w:cs="Times New Roman"/>
          <w:sz w:val="24"/>
          <w:szCs w:val="24"/>
        </w:rPr>
        <w:t>(далее – Отдел)</w:t>
      </w:r>
      <w:r w:rsidRPr="005857B3">
        <w:rPr>
          <w:rFonts w:ascii="Times New Roman" w:hAnsi="Times New Roman" w:cs="Times New Roman"/>
          <w:sz w:val="24"/>
          <w:szCs w:val="24"/>
        </w:rPr>
        <w:t xml:space="preserve">,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1D64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обязан:</w:t>
      </w:r>
    </w:p>
    <w:p w:rsidR="00416A3C" w:rsidRPr="005857B3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5857B3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5857B3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5857B3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5857B3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5857B3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5857B3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5857B3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8F0F99" w:rsidRPr="005857B3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Контроль за правильностью и своевременностью исчисления налогов и других обязательных платежей, установленных законодательством Российской Федерации. </w:t>
      </w:r>
    </w:p>
    <w:p w:rsidR="008F0F99" w:rsidRPr="005857B3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Внесение предложений и участие в работе по развитию и совершенствованию </w:t>
      </w:r>
      <w:proofErr w:type="gramStart"/>
      <w:r w:rsidRPr="005857B3">
        <w:rPr>
          <w:rFonts w:ascii="Times New Roman" w:hAnsi="Times New Roman" w:cs="Times New Roman"/>
          <w:sz w:val="24"/>
          <w:szCs w:val="24"/>
        </w:rPr>
        <w:t>методологии  контрольных</w:t>
      </w:r>
      <w:proofErr w:type="gramEnd"/>
      <w:r w:rsidRPr="005857B3">
        <w:rPr>
          <w:rFonts w:ascii="Times New Roman" w:hAnsi="Times New Roman" w:cs="Times New Roman"/>
          <w:sz w:val="24"/>
          <w:szCs w:val="24"/>
        </w:rPr>
        <w:t xml:space="preserve"> функций налогового органа. 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Проведение камеральных проверок представленной бухгалтерской отчетности и налоговых деклараций (расчетов) налогоплательщиков.</w:t>
      </w:r>
    </w:p>
    <w:p w:rsidR="008F0F99" w:rsidRPr="005857B3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Проводить перепроверку проведенных отчетов и налоговых расчетов налогоплательщиков. 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Проведение камеральной налоговой проверки обоснованности предъявленного к возмещению из бюджета НДС, обоснованности применения налогоплательщиком ставки 0% и налоговых вычетов по налогу на добавленную стоимость (НДС). 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Контроль данных на основе информации ФТС России. 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Подготовка и направление запросов по назначению: в налоговый орган по месту учета поставщиков о проведении встречных проверок, в банки, таможню.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Осуществление мероприятий налогового контроля в рамках проведения обоснованности применения налогоплательщиком налоговой ставки 0% и налоговых вычетов.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Формирование информации о проведенных мероприятиях налогового контроля по проверке обоснованности предъявленного к возмещению из бюджета НДС, обоснованности применения налогоплательщиком налоговой ставки 0 % и налоговых вычетов по НДС при экспорте товаров; составление докладных записок, справок и заключений о проверке.</w:t>
      </w:r>
    </w:p>
    <w:p w:rsidR="008F0F99" w:rsidRPr="005857B3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Участие в подготовке проектов решений по результатам проверки.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Участие в подготовке ответов на письменные запросы налогоплательщиков. 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Управления.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lastRenderedPageBreak/>
        <w:t xml:space="preserve">Подготовка ответов на запросы управлений и инспекций ФНС России по вопросам, входящим в компетенцию отдела. 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Участие в заседаниях Комиссии инспекции по результатам проведения контрольных мероприятий по декларациям, предъявленным к возмещению до и свыше 20 млн. руб.</w:t>
      </w:r>
    </w:p>
    <w:p w:rsidR="008F0F99" w:rsidRPr="005857B3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Подготовка справок и заключений о проведенных контрольных мероприятиях по организациям, заявившим к возмещению НДС свыше 20 млн. руб. на заседаниях Комиссии Управления. </w:t>
      </w:r>
    </w:p>
    <w:p w:rsidR="008F0F99" w:rsidRPr="005857B3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Обеспечение правильности и своевременности применения финансовых санкций, предусмотренных законодательством Российской Федерации за нарушение законодательства о налогах и сборах.</w:t>
      </w:r>
    </w:p>
    <w:p w:rsidR="008F0F99" w:rsidRPr="005857B3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Своевременное и качественное проведение камеральных налоговых проверок налоговых деклараций по налогу на добавленную стоимость и акцизам, налоговых деклараций по косвенным налогам (НДС и Акцизам) при импорте товаров на территорию РФ с территории государств – членов Таможенного союза, заявлений о ввозе и уплате косвенных налогов и другой налоговой отчетности.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Своевременное оформление результатов мероприятий налогового контроля, в т. ч. за которые предусмотрена административная ответственность и представление их соответствующим руководителям для принятия решений.</w:t>
      </w:r>
    </w:p>
    <w:p w:rsidR="008F0F99" w:rsidRPr="005857B3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Своевременное и правильное оформление материалов по фактам нарушений законодательства о налогах и сборах, допущенные предприятиями (учреждениями, организациями) и должностными лицами предприятий (учреждений, организаций), в том числе, за которые предусмотрена административная ответственность.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Участие в обеспечении сохранности и целевого использования государственного имущества, закрепленного за отделом. </w:t>
      </w:r>
    </w:p>
    <w:p w:rsidR="008F0F99" w:rsidRPr="005857B3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Участие в представлении отдела в судебных и иных органах государственной власти.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Участие в проведении мероприятий налогового контроля, в частности камеральных налоговых проверок, допросов свидетелей и др. мероприятий.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Участие в рассмотрении дел о нарушениях законодательства о налогах и сборах в порядке, определенном законодательством Российской Федерации.</w:t>
      </w:r>
    </w:p>
    <w:p w:rsidR="008F0F99" w:rsidRPr="005857B3" w:rsidRDefault="008F0F99" w:rsidP="008F0F99">
      <w:pPr>
        <w:pStyle w:val="a4"/>
        <w:numPr>
          <w:ilvl w:val="1"/>
          <w:numId w:val="10"/>
        </w:numPr>
        <w:shd w:val="clear" w:color="auto" w:fill="FFFFFF"/>
        <w:tabs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5857B3">
        <w:rPr>
          <w:rFonts w:ascii="Times New Roman" w:hAnsi="Times New Roman" w:cs="Times New Roman"/>
          <w:szCs w:val="24"/>
        </w:rPr>
        <w:t xml:space="preserve">Формирование установленной отчетности и информации по предмету деятельности отдела. 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В пределах своих должностных обязанностей и в установленные законодательством сроки рассматривать письма, заявления, предложения налогоплательщиков по вопросам, относящимся к контролю за соблюдением законодательства о налогах и сборах.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Формирование дел налогоплательщиков-организаций, организация их хранения и выдачи по запросам других отделов инспекции. 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Подготовка ксерокопий материалов камеральной проверки налогоплательщиков и других документов по запросам правоохранительных и иных органов в соответствии с действующим законодательством. 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Отслеживание изменений и дополнений в законодательных и нормативных актах по налогам и сборам.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Осуществление контроля по вышеперечисленным пунктам раздела по вверенному участку работы, а также по взаимозаменяемому участку или по распоряжению начальника отдела. 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Подготовка отчетов и других информационных материалов для руководства Инспекции по вопросам, находящимся в компетенции Отдела.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Выполнение отдельных поручений начальника отдела и руководства Инспекции.</w:t>
      </w:r>
    </w:p>
    <w:p w:rsidR="008F0F99" w:rsidRPr="005857B3" w:rsidRDefault="008F0F99" w:rsidP="008F0F99">
      <w:pPr>
        <w:pStyle w:val="a4"/>
        <w:numPr>
          <w:ilvl w:val="1"/>
          <w:numId w:val="10"/>
        </w:numPr>
        <w:shd w:val="clear" w:color="auto" w:fill="FFFFFF"/>
        <w:tabs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5857B3">
        <w:rPr>
          <w:rFonts w:ascii="Times New Roman" w:hAnsi="Times New Roman" w:cs="Times New Roman"/>
          <w:szCs w:val="24"/>
        </w:rPr>
        <w:t>Ведение в установленном порядке делопроизводства в отделе, учет поступающей корреспонденции и бланков документов строгой отчетности. Обеспечение сохранности полученных им дел и других документов налогоплательщиков.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Знание функций и режимов информационных ресурсов ПК «СЭОД», «</w:t>
      </w:r>
      <w:r w:rsidRPr="005857B3">
        <w:rPr>
          <w:rFonts w:ascii="Times New Roman" w:hAnsi="Times New Roman" w:cs="Times New Roman"/>
          <w:sz w:val="24"/>
          <w:szCs w:val="24"/>
          <w:lang w:val="en-US"/>
        </w:rPr>
        <w:t>Lotus</w:t>
      </w:r>
      <w:r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  <w:lang w:val="en-US"/>
        </w:rPr>
        <w:t>Notes</w:t>
      </w:r>
      <w:r w:rsidRPr="005857B3">
        <w:rPr>
          <w:rFonts w:ascii="Times New Roman" w:hAnsi="Times New Roman" w:cs="Times New Roman"/>
          <w:sz w:val="24"/>
          <w:szCs w:val="24"/>
        </w:rPr>
        <w:t>», «ПИК НДС», АИС «Налог-2», АИС «Налог-3» и пр., умение применять их при проведении мероприятий налогового контроля.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Работать с информационными ресурсами Инспекции, а </w:t>
      </w:r>
      <w:proofErr w:type="gramStart"/>
      <w:r w:rsidRPr="005857B3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5857B3">
        <w:rPr>
          <w:rFonts w:ascii="Times New Roman" w:hAnsi="Times New Roman" w:cs="Times New Roman"/>
          <w:sz w:val="24"/>
          <w:szCs w:val="24"/>
        </w:rPr>
        <w:t xml:space="preserve"> с федеральными </w:t>
      </w:r>
      <w:r w:rsidRPr="005857B3">
        <w:rPr>
          <w:rFonts w:ascii="Times New Roman" w:hAnsi="Times New Roman" w:cs="Times New Roman"/>
          <w:sz w:val="24"/>
          <w:szCs w:val="24"/>
        </w:rPr>
        <w:lastRenderedPageBreak/>
        <w:t>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8F0F99" w:rsidRPr="005857B3" w:rsidRDefault="008F0F99" w:rsidP="008F0F99">
      <w:pPr>
        <w:pStyle w:val="a4"/>
        <w:numPr>
          <w:ilvl w:val="1"/>
          <w:numId w:val="10"/>
        </w:numPr>
        <w:shd w:val="clear" w:color="auto" w:fill="FFFFFF"/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5857B3">
        <w:rPr>
          <w:rFonts w:ascii="Times New Roman" w:hAnsi="Times New Roman" w:cs="Times New Roman"/>
          <w:szCs w:val="24"/>
        </w:rPr>
        <w:t xml:space="preserve"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</w:t>
      </w:r>
      <w:proofErr w:type="gramStart"/>
      <w:r w:rsidRPr="005857B3">
        <w:rPr>
          <w:rFonts w:ascii="Times New Roman" w:hAnsi="Times New Roman" w:cs="Times New Roman"/>
          <w:szCs w:val="24"/>
        </w:rPr>
        <w:t>для  выполнения</w:t>
      </w:r>
      <w:proofErr w:type="gramEnd"/>
      <w:r w:rsidRPr="005857B3">
        <w:rPr>
          <w:rFonts w:ascii="Times New Roman" w:hAnsi="Times New Roman" w:cs="Times New Roman"/>
          <w:szCs w:val="24"/>
        </w:rPr>
        <w:t xml:space="preserve"> служебных обязанностей.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shd w:val="clear" w:color="auto" w:fill="FFFFFF"/>
        <w:tabs>
          <w:tab w:val="left" w:pos="709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Соблюдать законодательство Российской Федерации о налогах и сборах. Контроль соблюдения налогоплательщиками законодательства о налогах и других платежах в бюджет. Осуществлять соблюдение законов Российской Федерации и других нормативных актов, прав и </w:t>
      </w:r>
      <w:proofErr w:type="gramStart"/>
      <w:r w:rsidRPr="005857B3">
        <w:rPr>
          <w:rFonts w:ascii="Times New Roman" w:hAnsi="Times New Roman" w:cs="Times New Roman"/>
          <w:sz w:val="24"/>
          <w:szCs w:val="24"/>
        </w:rPr>
        <w:t>охраняемых  законом</w:t>
      </w:r>
      <w:proofErr w:type="gramEnd"/>
      <w:r w:rsidRPr="005857B3">
        <w:rPr>
          <w:rFonts w:ascii="Times New Roman" w:hAnsi="Times New Roman" w:cs="Times New Roman"/>
          <w:sz w:val="24"/>
          <w:szCs w:val="24"/>
        </w:rPr>
        <w:t xml:space="preserve">  интересов налогоплательщиков.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 и Инспекции.</w:t>
      </w:r>
    </w:p>
    <w:p w:rsidR="008F0F99" w:rsidRPr="005857B3" w:rsidRDefault="008F0F99" w:rsidP="008F0F99">
      <w:pPr>
        <w:pStyle w:val="ConsPlusNormal"/>
        <w:widowControl/>
        <w:numPr>
          <w:ilvl w:val="1"/>
          <w:numId w:val="10"/>
        </w:numPr>
        <w:tabs>
          <w:tab w:val="left" w:pos="709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Поддержание уровня квалификации, достаточного для исполнения своих должностных обязанностей.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Придерживаться установленной в инспекции субординации, соблюдать правила делового общения и нормы служебного этикета.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заданий, поручений руководства.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Соблюдение установленного в Инспекции служебного распорядка и дисциплины, правил работы с документами, содержащими служебную информацию.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Хранить государственную и иную охраняемую законом тайну, а также не разглашать ему известные в связи с исполнением должностных обязанностей сведения, в том числе затрагивающие частную жизнь, честь и достоинство граждан. </w:t>
      </w:r>
    </w:p>
    <w:p w:rsidR="008F0F99" w:rsidRPr="005857B3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удостоверения.</w:t>
      </w:r>
    </w:p>
    <w:p w:rsidR="005D7344" w:rsidRPr="005857B3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1D64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имеет право</w:t>
      </w:r>
      <w:r w:rsidR="007862C5" w:rsidRPr="005857B3">
        <w:rPr>
          <w:rFonts w:ascii="Times New Roman" w:hAnsi="Times New Roman" w:cs="Times New Roman"/>
          <w:sz w:val="24"/>
          <w:szCs w:val="24"/>
        </w:rPr>
        <w:t xml:space="preserve"> на</w:t>
      </w:r>
      <w:r w:rsidRPr="005857B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62C5" w:rsidRPr="005857B3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5857B3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5857B3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5857B3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5857B3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5857B3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5857B3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5857B3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5857B3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5857B3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862C5" w:rsidRPr="005857B3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862C5" w:rsidRPr="005857B3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862C5" w:rsidRPr="005857B3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862C5" w:rsidRPr="005857B3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862C5" w:rsidRPr="005857B3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862C5" w:rsidRPr="005857B3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862C5" w:rsidRPr="005857B3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862C5" w:rsidRPr="005857B3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862C5" w:rsidRPr="005857B3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862C5" w:rsidRPr="005857B3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862C5" w:rsidRPr="005857B3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862C5" w:rsidRPr="005857B3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lastRenderedPageBreak/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862C5" w:rsidRPr="005857B3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862C5" w:rsidRPr="005857B3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862C5" w:rsidRPr="005857B3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862C5" w:rsidRPr="005857B3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862C5" w:rsidRPr="005857B3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862C5" w:rsidRPr="005857B3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5D7344" w:rsidRPr="005857B3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10.</w:t>
      </w:r>
      <w:r w:rsidR="00C71D64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5857B3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5857B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857B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</w:t>
      </w:r>
      <w:r w:rsidR="00502017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от 30.09.2004 N 506 "Об утверждении Положения о Федеральной налоговой службе" (Собрание законодательства Российской Федерации, 2004, N 40,</w:t>
      </w:r>
      <w:r w:rsidR="00D01EBC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 xml:space="preserve">ст. 3961; 2017, N 15 (ч. 1), ст. 2194), </w:t>
      </w:r>
      <w:r w:rsidR="0069288E" w:rsidRPr="005857B3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48 по г. Москве, утвержденным руководителем УФНС России</w:t>
      </w:r>
      <w:r w:rsidR="00D01EBC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="0069288E" w:rsidRPr="005857B3">
        <w:rPr>
          <w:rFonts w:ascii="Times New Roman" w:hAnsi="Times New Roman" w:cs="Times New Roman"/>
          <w:sz w:val="24"/>
          <w:szCs w:val="24"/>
        </w:rPr>
        <w:t xml:space="preserve">по г. Москве 17.12.2015, положением об отделе камеральных проверок № </w:t>
      </w:r>
      <w:r w:rsidR="005857B3" w:rsidRPr="005857B3">
        <w:rPr>
          <w:rFonts w:ascii="Times New Roman" w:hAnsi="Times New Roman" w:cs="Times New Roman"/>
          <w:sz w:val="24"/>
          <w:szCs w:val="24"/>
        </w:rPr>
        <w:t>1, 2</w:t>
      </w:r>
      <w:r w:rsidR="0069288E" w:rsidRPr="005857B3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5D7344" w:rsidRPr="005857B3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11.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1D64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5857B3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1D64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r w:rsidR="00C71D64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C8D" w:rsidRPr="005857B3" w:rsidRDefault="005D7344" w:rsidP="004E2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E26CE" w:rsidRPr="005857B3">
        <w:t xml:space="preserve"> </w:t>
      </w:r>
      <w:r w:rsidR="004E26CE" w:rsidRPr="005857B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9B1C8D" w:rsidRPr="005857B3" w:rsidRDefault="005D7344" w:rsidP="004E2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8F0F99" w:rsidRPr="005857B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54888" w:rsidRPr="005857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B1C8D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C71D64" w:rsidRPr="005857B3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</w:t>
      </w:r>
      <w:r w:rsidR="004E26CE" w:rsidRPr="005857B3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установленными полномочиями.</w:t>
      </w:r>
    </w:p>
    <w:p w:rsidR="009B1C8D" w:rsidRPr="005857B3" w:rsidRDefault="009B1C8D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5857B3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C71D64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3F7" w:rsidRPr="005857B3" w:rsidRDefault="005D7344" w:rsidP="00CC06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14. </w:t>
      </w:r>
      <w:r w:rsidR="008F0F99" w:rsidRPr="005857B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54888" w:rsidRPr="005857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B1C8D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CC06F7" w:rsidRPr="005857B3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5D7344" w:rsidRPr="005857B3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15.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CC06F7" w:rsidRPr="005857B3">
        <w:rPr>
          <w:rFonts w:ascii="Times New Roman" w:hAnsi="Times New Roman" w:cs="Times New Roman"/>
          <w:sz w:val="24"/>
          <w:szCs w:val="24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5857B3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</w:t>
      </w:r>
      <w:r w:rsidR="00C71D64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C71D64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C45CA" w:rsidRPr="005857B3" w:rsidRDefault="00FC45CA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</w:t>
      </w:r>
      <w:r w:rsidR="00EB7312" w:rsidRPr="005857B3">
        <w:rPr>
          <w:rFonts w:ascii="Times New Roman" w:hAnsi="Times New Roman" w:cs="Times New Roman"/>
          <w:sz w:val="24"/>
          <w:szCs w:val="24"/>
        </w:rPr>
        <w:t>его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B7312" w:rsidRPr="005857B3">
        <w:rPr>
          <w:rFonts w:ascii="Times New Roman" w:hAnsi="Times New Roman" w:cs="Times New Roman"/>
          <w:sz w:val="24"/>
          <w:szCs w:val="24"/>
        </w:rPr>
        <w:t>ого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B7312" w:rsidRPr="005857B3">
        <w:rPr>
          <w:rFonts w:ascii="Times New Roman" w:hAnsi="Times New Roman" w:cs="Times New Roman"/>
          <w:sz w:val="24"/>
          <w:szCs w:val="24"/>
        </w:rPr>
        <w:t>ого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B7312" w:rsidRPr="005857B3">
        <w:rPr>
          <w:rFonts w:ascii="Times New Roman" w:hAnsi="Times New Roman" w:cs="Times New Roman"/>
          <w:sz w:val="24"/>
          <w:szCs w:val="24"/>
        </w:rPr>
        <w:t>а</w:t>
      </w:r>
      <w:r w:rsidR="009B1C8D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5857B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5857B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5857B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857B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5857B3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C71D64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C71D64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5857B3" w:rsidRDefault="005D7344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18.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="009F21FC" w:rsidRPr="005857B3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</w:t>
      </w:r>
      <w:r w:rsidR="00D01EBC" w:rsidRPr="005857B3">
        <w:rPr>
          <w:rFonts w:ascii="Times New Roman" w:hAnsi="Times New Roman" w:cs="Times New Roman"/>
          <w:sz w:val="24"/>
          <w:szCs w:val="24"/>
        </w:rPr>
        <w:t>государственных услуг</w:t>
      </w:r>
      <w:r w:rsidR="009F21FC" w:rsidRPr="005857B3">
        <w:rPr>
          <w:rFonts w:ascii="Times New Roman" w:hAnsi="Times New Roman" w:cs="Times New Roman"/>
          <w:sz w:val="24"/>
          <w:szCs w:val="24"/>
        </w:rPr>
        <w:t>, осуществляемых Инспекцией:</w:t>
      </w:r>
    </w:p>
    <w:p w:rsidR="009F21FC" w:rsidRPr="005857B3" w:rsidRDefault="009F21FC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5857B3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815497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5D7344" w:rsidRPr="005857B3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5857B3" w:rsidRDefault="005D7344" w:rsidP="00C71D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F0F99" w:rsidRPr="005857B3">
        <w:rPr>
          <w:rFonts w:ascii="Times New Roman" w:hAnsi="Times New Roman" w:cs="Times New Roman"/>
          <w:sz w:val="24"/>
          <w:szCs w:val="24"/>
        </w:rPr>
        <w:t>Старш</w:t>
      </w:r>
      <w:r w:rsidR="00EB7312" w:rsidRPr="005857B3">
        <w:rPr>
          <w:rFonts w:ascii="Times New Roman" w:hAnsi="Times New Roman" w:cs="Times New Roman"/>
          <w:sz w:val="24"/>
          <w:szCs w:val="24"/>
        </w:rPr>
        <w:t xml:space="preserve">его </w:t>
      </w:r>
      <w:r w:rsidR="00554888" w:rsidRPr="005857B3">
        <w:rPr>
          <w:rFonts w:ascii="Times New Roman" w:hAnsi="Times New Roman" w:cs="Times New Roman"/>
          <w:sz w:val="24"/>
          <w:szCs w:val="24"/>
        </w:rPr>
        <w:t>государственн</w:t>
      </w:r>
      <w:r w:rsidR="00EB7312" w:rsidRPr="005857B3">
        <w:rPr>
          <w:rFonts w:ascii="Times New Roman" w:hAnsi="Times New Roman" w:cs="Times New Roman"/>
          <w:sz w:val="24"/>
          <w:szCs w:val="24"/>
        </w:rPr>
        <w:t>ого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B7312" w:rsidRPr="005857B3">
        <w:rPr>
          <w:rFonts w:ascii="Times New Roman" w:hAnsi="Times New Roman" w:cs="Times New Roman"/>
          <w:sz w:val="24"/>
          <w:szCs w:val="24"/>
        </w:rPr>
        <w:t>ого</w:t>
      </w:r>
      <w:r w:rsidR="00554888" w:rsidRPr="005857B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B7312" w:rsidRPr="005857B3">
        <w:rPr>
          <w:rFonts w:ascii="Times New Roman" w:hAnsi="Times New Roman" w:cs="Times New Roman"/>
          <w:sz w:val="24"/>
          <w:szCs w:val="24"/>
        </w:rPr>
        <w:t>а</w:t>
      </w:r>
      <w:r w:rsidR="009B1C8D" w:rsidRPr="005857B3">
        <w:rPr>
          <w:rFonts w:ascii="Times New Roman" w:hAnsi="Times New Roman" w:cs="Times New Roman"/>
          <w:sz w:val="24"/>
          <w:szCs w:val="24"/>
        </w:rPr>
        <w:t xml:space="preserve"> </w:t>
      </w:r>
      <w:r w:rsidRPr="005857B3">
        <w:rPr>
          <w:rFonts w:ascii="Times New Roman" w:hAnsi="Times New Roman" w:cs="Times New Roman"/>
          <w:sz w:val="24"/>
          <w:szCs w:val="24"/>
        </w:rPr>
        <w:t>оцени</w:t>
      </w:r>
      <w:r w:rsidR="00C71D64" w:rsidRPr="005857B3">
        <w:rPr>
          <w:rFonts w:ascii="Times New Roman" w:hAnsi="Times New Roman" w:cs="Times New Roman"/>
          <w:sz w:val="24"/>
          <w:szCs w:val="24"/>
        </w:rPr>
        <w:t>вается по следующим показателям:</w:t>
      </w:r>
    </w:p>
    <w:p w:rsidR="005D7344" w:rsidRPr="005857B3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7344" w:rsidRPr="005857B3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D7344" w:rsidRPr="005857B3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7344" w:rsidRPr="005857B3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7344" w:rsidRPr="005857B3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7344" w:rsidRPr="005857B3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288E" w:rsidRPr="005857B3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lastRenderedPageBreak/>
        <w:t>осознанию ответственности за последствия своих действий, принимаемых ре</w:t>
      </w:r>
      <w:r w:rsidR="0069288E" w:rsidRPr="005857B3">
        <w:rPr>
          <w:rFonts w:ascii="Times New Roman" w:hAnsi="Times New Roman" w:cs="Times New Roman"/>
          <w:sz w:val="24"/>
          <w:szCs w:val="24"/>
        </w:rPr>
        <w:t>шений;</w:t>
      </w:r>
    </w:p>
    <w:p w:rsidR="004E26CE" w:rsidRPr="005857B3" w:rsidRDefault="004E26CE" w:rsidP="00E654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выполнение задания по мобилизации доходов, в федеральный бюджет и государственные внебюджетные фонды; </w:t>
      </w:r>
    </w:p>
    <w:p w:rsidR="004E26CE" w:rsidRPr="005857B3" w:rsidRDefault="004E26CE" w:rsidP="00E654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эффективность налогового администрирования (рост доходов, в расчете на 1 работника налоговых органов); </w:t>
      </w:r>
    </w:p>
    <w:p w:rsidR="004E26CE" w:rsidRPr="005857B3" w:rsidRDefault="004E26CE" w:rsidP="004E26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57B3">
        <w:rPr>
          <w:rFonts w:ascii="Times New Roman" w:hAnsi="Times New Roman" w:cs="Times New Roman"/>
          <w:sz w:val="24"/>
          <w:szCs w:val="24"/>
        </w:rPr>
        <w:t xml:space="preserve">рост </w:t>
      </w:r>
      <w:proofErr w:type="spellStart"/>
      <w:r w:rsidRPr="005857B3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5857B3">
        <w:rPr>
          <w:rFonts w:ascii="Times New Roman" w:hAnsi="Times New Roman" w:cs="Times New Roman"/>
          <w:sz w:val="24"/>
          <w:szCs w:val="24"/>
        </w:rPr>
        <w:t xml:space="preserve"> доходов, по результатам проведения контрольных мероприятий.</w:t>
      </w:r>
      <w:bookmarkEnd w:id="0"/>
    </w:p>
    <w:sectPr w:rsidR="004E26CE" w:rsidRPr="005857B3" w:rsidSect="00FC1B6B">
      <w:headerReference w:type="default" r:id="rId1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A6A" w:rsidRDefault="00E17A6A" w:rsidP="0069288E">
      <w:pPr>
        <w:spacing w:after="0" w:line="240" w:lineRule="auto"/>
      </w:pPr>
      <w:r>
        <w:separator/>
      </w:r>
    </w:p>
  </w:endnote>
  <w:endnote w:type="continuationSeparator" w:id="0">
    <w:p w:rsidR="00E17A6A" w:rsidRDefault="00E17A6A" w:rsidP="0069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A6A" w:rsidRDefault="00E17A6A" w:rsidP="0069288E">
      <w:pPr>
        <w:spacing w:after="0" w:line="240" w:lineRule="auto"/>
      </w:pPr>
      <w:r>
        <w:separator/>
      </w:r>
    </w:p>
  </w:footnote>
  <w:footnote w:type="continuationSeparator" w:id="0">
    <w:p w:rsidR="00E17A6A" w:rsidRDefault="00E17A6A" w:rsidP="0069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49876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9288E" w:rsidRPr="0069288E" w:rsidRDefault="0069288E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69288E">
          <w:rPr>
            <w:rFonts w:ascii="Times New Roman" w:hAnsi="Times New Roman" w:cs="Times New Roman"/>
            <w:sz w:val="20"/>
          </w:rPr>
          <w:fldChar w:fldCharType="begin"/>
        </w:r>
        <w:r w:rsidRPr="0069288E">
          <w:rPr>
            <w:rFonts w:ascii="Times New Roman" w:hAnsi="Times New Roman" w:cs="Times New Roman"/>
            <w:sz w:val="20"/>
          </w:rPr>
          <w:instrText>PAGE   \* MERGEFORMAT</w:instrText>
        </w:r>
        <w:r w:rsidRPr="0069288E">
          <w:rPr>
            <w:rFonts w:ascii="Times New Roman" w:hAnsi="Times New Roman" w:cs="Times New Roman"/>
            <w:sz w:val="20"/>
          </w:rPr>
          <w:fldChar w:fldCharType="separate"/>
        </w:r>
        <w:r w:rsidR="005857B3">
          <w:rPr>
            <w:rFonts w:ascii="Times New Roman" w:hAnsi="Times New Roman" w:cs="Times New Roman"/>
            <w:noProof/>
            <w:sz w:val="20"/>
          </w:rPr>
          <w:t>7</w:t>
        </w:r>
        <w:r w:rsidRPr="006928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69288E" w:rsidRDefault="006928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F6D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BA7A18"/>
    <w:multiLevelType w:val="hybridMultilevel"/>
    <w:tmpl w:val="7A3CAFD6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89012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7209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2A5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2914FA"/>
    <w:multiLevelType w:val="hybridMultilevel"/>
    <w:tmpl w:val="521C7ECE"/>
    <w:lvl w:ilvl="0" w:tplc="205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4C48B6"/>
    <w:multiLevelType w:val="hybridMultilevel"/>
    <w:tmpl w:val="C164C956"/>
    <w:lvl w:ilvl="0" w:tplc="24EA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817FF9"/>
    <w:multiLevelType w:val="hybridMultilevel"/>
    <w:tmpl w:val="B0C4E970"/>
    <w:lvl w:ilvl="0" w:tplc="E3A03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00155E"/>
    <w:multiLevelType w:val="hybridMultilevel"/>
    <w:tmpl w:val="B95EF2F8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04525D5"/>
    <w:multiLevelType w:val="hybridMultilevel"/>
    <w:tmpl w:val="157453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053A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F7723E"/>
    <w:multiLevelType w:val="hybridMultilevel"/>
    <w:tmpl w:val="1C80CE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7"/>
  </w:num>
  <w:num w:numId="5">
    <w:abstractNumId w:val="4"/>
  </w:num>
  <w:num w:numId="6">
    <w:abstractNumId w:val="14"/>
  </w:num>
  <w:num w:numId="7">
    <w:abstractNumId w:val="15"/>
  </w:num>
  <w:num w:numId="8">
    <w:abstractNumId w:val="5"/>
  </w:num>
  <w:num w:numId="9">
    <w:abstractNumId w:val="17"/>
  </w:num>
  <w:num w:numId="10">
    <w:abstractNumId w:val="6"/>
  </w:num>
  <w:num w:numId="11">
    <w:abstractNumId w:val="13"/>
  </w:num>
  <w:num w:numId="12">
    <w:abstractNumId w:val="9"/>
  </w:num>
  <w:num w:numId="13">
    <w:abstractNumId w:val="3"/>
  </w:num>
  <w:num w:numId="14">
    <w:abstractNumId w:val="10"/>
  </w:num>
  <w:num w:numId="15">
    <w:abstractNumId w:val="1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44"/>
    <w:rsid w:val="00030F2C"/>
    <w:rsid w:val="00176F7F"/>
    <w:rsid w:val="001A1506"/>
    <w:rsid w:val="001D76E0"/>
    <w:rsid w:val="002050BC"/>
    <w:rsid w:val="00231863"/>
    <w:rsid w:val="0025616D"/>
    <w:rsid w:val="0028267A"/>
    <w:rsid w:val="002A00E0"/>
    <w:rsid w:val="002D135D"/>
    <w:rsid w:val="003170C7"/>
    <w:rsid w:val="00326171"/>
    <w:rsid w:val="00335E52"/>
    <w:rsid w:val="00354EFE"/>
    <w:rsid w:val="003C3358"/>
    <w:rsid w:val="00416A3C"/>
    <w:rsid w:val="004363B2"/>
    <w:rsid w:val="00477300"/>
    <w:rsid w:val="004D1084"/>
    <w:rsid w:val="004E26CE"/>
    <w:rsid w:val="00502017"/>
    <w:rsid w:val="00507406"/>
    <w:rsid w:val="00554888"/>
    <w:rsid w:val="0055647A"/>
    <w:rsid w:val="005857B3"/>
    <w:rsid w:val="005C67F8"/>
    <w:rsid w:val="005D7344"/>
    <w:rsid w:val="00673183"/>
    <w:rsid w:val="0069288E"/>
    <w:rsid w:val="00693E5B"/>
    <w:rsid w:val="00703F7F"/>
    <w:rsid w:val="00740609"/>
    <w:rsid w:val="00746820"/>
    <w:rsid w:val="00785C06"/>
    <w:rsid w:val="007862C5"/>
    <w:rsid w:val="007A4337"/>
    <w:rsid w:val="007D54AE"/>
    <w:rsid w:val="008001C8"/>
    <w:rsid w:val="008119F8"/>
    <w:rsid w:val="00815497"/>
    <w:rsid w:val="008A1F0D"/>
    <w:rsid w:val="008E164B"/>
    <w:rsid w:val="008F03FB"/>
    <w:rsid w:val="008F0F99"/>
    <w:rsid w:val="00923727"/>
    <w:rsid w:val="009344BB"/>
    <w:rsid w:val="009579C6"/>
    <w:rsid w:val="00960C9C"/>
    <w:rsid w:val="009943F7"/>
    <w:rsid w:val="009A4322"/>
    <w:rsid w:val="009B1C8D"/>
    <w:rsid w:val="009E13B5"/>
    <w:rsid w:val="009F21FC"/>
    <w:rsid w:val="00A06106"/>
    <w:rsid w:val="00A23BB4"/>
    <w:rsid w:val="00A6771F"/>
    <w:rsid w:val="00AF2C0A"/>
    <w:rsid w:val="00B1237E"/>
    <w:rsid w:val="00B63EBF"/>
    <w:rsid w:val="00B74E62"/>
    <w:rsid w:val="00B85A0C"/>
    <w:rsid w:val="00B97079"/>
    <w:rsid w:val="00BC1FB1"/>
    <w:rsid w:val="00BE0699"/>
    <w:rsid w:val="00C009DB"/>
    <w:rsid w:val="00C5754C"/>
    <w:rsid w:val="00C71D64"/>
    <w:rsid w:val="00CC06F7"/>
    <w:rsid w:val="00CE6D0F"/>
    <w:rsid w:val="00CF5A58"/>
    <w:rsid w:val="00D01EBC"/>
    <w:rsid w:val="00D433D5"/>
    <w:rsid w:val="00D54AED"/>
    <w:rsid w:val="00DB3EE4"/>
    <w:rsid w:val="00DC56D6"/>
    <w:rsid w:val="00DD0AF5"/>
    <w:rsid w:val="00E01F8C"/>
    <w:rsid w:val="00E17A6A"/>
    <w:rsid w:val="00E33CC0"/>
    <w:rsid w:val="00E4185B"/>
    <w:rsid w:val="00EA6915"/>
    <w:rsid w:val="00EB7312"/>
    <w:rsid w:val="00F00A24"/>
    <w:rsid w:val="00F14ED6"/>
    <w:rsid w:val="00F364FC"/>
    <w:rsid w:val="00F71FEF"/>
    <w:rsid w:val="00FC1B6B"/>
    <w:rsid w:val="00FC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D171F-824F-434E-92F9-F7945BBB6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79CDC37FC69079838261FA11EB6C4FC0B396E8230D55C9C6CBAC982Ee3E2J" TargetMode="External"/><Relationship Id="rId13" Type="http://schemas.openxmlformats.org/officeDocument/2006/relationships/hyperlink" Target="consultantplus://offline/ref=BA9CC57462504F9FCD9807F46E37D09AD511716381EC414E7BC9FACCF19994D611B6A0FACB2305C5I0M0M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79CDC37FC69079838261FA11EB6C4FC7B494EB2B0308C3CE92A09Ae2E9J" TargetMode="External"/><Relationship Id="rId12" Type="http://schemas.openxmlformats.org/officeDocument/2006/relationships/hyperlink" Target="consultantplus://offline/ref=BA9CC57462504F9FCD9807F46E37D09AD511716381EC414E7BC9FACCF19994D611B6A0FACB2305C2I0M7M" TargetMode="External"/><Relationship Id="rId17" Type="http://schemas.openxmlformats.org/officeDocument/2006/relationships/hyperlink" Target="consultantplus://offline/ref=BA9CC57462504F9FCD9807F46E37D09AD511716381EC414E7BC9FACCF19994D611B6A0FACB2305C7I0MD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A9CC57462504F9FCD9807F46E37D09ADF1A756681E41C447390F6CEF696CBC116FFACFBCB2307ICM9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1716381EC414E7BC9FACCF19994D611B6A0FACB2305C0I0M6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A9CC57462504F9FCD9807F46E37D09AD51478618DEF414E7BC9FACCF19994D611B6A0FACB2304C2I0M2M" TargetMode="External"/><Relationship Id="rId10" Type="http://schemas.openxmlformats.org/officeDocument/2006/relationships/hyperlink" Target="consultantplus://offline/ref=5279CDC37FC69079838268E316EB6C4FC4B692EA230855C9C6CBAC982Ee3E2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79CDC37FC69079838261FA11EB6C4FC0B897EB2C0B55C9C6CBAC982Ee3E2J" TargetMode="External"/><Relationship Id="rId14" Type="http://schemas.openxmlformats.org/officeDocument/2006/relationships/hyperlink" Target="consultantplus://offline/ref=BA9CC57462504F9FCD9807F46E37D09AD511716381EC414E7BC9FACCF19994D611B6A0FACB2305C7I0M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4040</Words>
  <Characters>23031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27017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6</cp:revision>
  <dcterms:created xsi:type="dcterms:W3CDTF">2018-01-15T08:32:00Z</dcterms:created>
  <dcterms:modified xsi:type="dcterms:W3CDTF">2018-04-16T12:24:00Z</dcterms:modified>
</cp:coreProperties>
</file>